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D27" w:rsidRDefault="00D57230" w:rsidP="00DB4D27">
      <w:pPr>
        <w:jc w:val="center"/>
        <w:rPr>
          <w:b/>
        </w:rPr>
      </w:pPr>
      <w:bookmarkStart w:id="0" w:name="_GoBack"/>
      <w:bookmarkEnd w:id="0"/>
      <w:r>
        <w:rPr>
          <w:b/>
        </w:rPr>
        <w:t>МАСТЕР-КЛАСС</w:t>
      </w:r>
    </w:p>
    <w:p w:rsidR="00D57230" w:rsidRPr="00DB4D27" w:rsidRDefault="00D57230" w:rsidP="00DB4D27">
      <w:pPr>
        <w:jc w:val="center"/>
        <w:rPr>
          <w:rFonts w:cs="Times New Roman"/>
          <w:szCs w:val="28"/>
        </w:rPr>
      </w:pPr>
      <w:r>
        <w:rPr>
          <w:b/>
        </w:rPr>
        <w:t>«</w:t>
      </w:r>
      <w:r w:rsidR="00DB4D27" w:rsidRPr="003F1926">
        <w:rPr>
          <w:rFonts w:cs="Times New Roman"/>
          <w:szCs w:val="28"/>
        </w:rPr>
        <w:t>Квест-игра как технология изучения нового материала</w:t>
      </w:r>
      <w:r>
        <w:rPr>
          <w:b/>
        </w:rPr>
        <w:t>»</w:t>
      </w:r>
    </w:p>
    <w:p w:rsidR="00D57230" w:rsidRDefault="00D57230" w:rsidP="00D57230">
      <w:pPr>
        <w:spacing w:after="0"/>
        <w:ind w:firstLine="709"/>
        <w:jc w:val="center"/>
        <w:rPr>
          <w:b/>
        </w:rPr>
      </w:pPr>
    </w:p>
    <w:p w:rsidR="00DB4D27" w:rsidRPr="00DB4D27" w:rsidRDefault="00D57230" w:rsidP="00DB4D27">
      <w:pPr>
        <w:spacing w:after="0"/>
      </w:pPr>
      <w:r w:rsidRPr="00DB4D27">
        <w:rPr>
          <w:b/>
        </w:rPr>
        <w:t>Дата:</w:t>
      </w:r>
      <w:r w:rsidR="00263DF7" w:rsidRPr="00DB4D27">
        <w:rPr>
          <w:b/>
        </w:rPr>
        <w:t xml:space="preserve"> </w:t>
      </w:r>
      <w:r w:rsidR="00DB4D27" w:rsidRPr="00DB4D27">
        <w:t>20</w:t>
      </w:r>
      <w:r w:rsidR="00263DF7" w:rsidRPr="00DB4D27">
        <w:t>.0</w:t>
      </w:r>
      <w:r w:rsidR="00DB4D27" w:rsidRPr="00DB4D27">
        <w:t>2</w:t>
      </w:r>
      <w:r w:rsidR="00263DF7" w:rsidRPr="00DB4D27">
        <w:t>.202</w:t>
      </w:r>
      <w:r w:rsidR="00DB4D27" w:rsidRPr="00DB4D27">
        <w:t>5</w:t>
      </w:r>
      <w:r w:rsidR="00263DF7" w:rsidRPr="00DB4D27">
        <w:t xml:space="preserve"> г. </w:t>
      </w:r>
    </w:p>
    <w:p w:rsidR="00D57230" w:rsidRPr="005A7DEE" w:rsidRDefault="00D57230" w:rsidP="00DB4D27">
      <w:pPr>
        <w:spacing w:after="0"/>
        <w:rPr>
          <w:i/>
        </w:rPr>
      </w:pPr>
      <w:r w:rsidRPr="00DB4D27">
        <w:rPr>
          <w:b/>
        </w:rPr>
        <w:t>Участники:</w:t>
      </w:r>
      <w:r w:rsidR="00263DF7" w:rsidRPr="00DB4D27">
        <w:rPr>
          <w:b/>
        </w:rPr>
        <w:t xml:space="preserve"> </w:t>
      </w:r>
      <w:r w:rsidR="00DB4D27" w:rsidRPr="00DB4D27">
        <w:rPr>
          <w:i/>
        </w:rPr>
        <w:t>педагоги дополнительного образования</w:t>
      </w:r>
      <w:r w:rsidR="005A7DEE">
        <w:rPr>
          <w:i/>
        </w:rPr>
        <w:t xml:space="preserve">, </w:t>
      </w:r>
      <w:r w:rsidR="005A7DEE" w:rsidRPr="005A7DEE">
        <w:rPr>
          <w:i/>
        </w:rPr>
        <w:t>участники муниципального</w:t>
      </w:r>
      <w:r w:rsidR="005A7DEE" w:rsidRPr="005A7DEE">
        <w:rPr>
          <w:i/>
        </w:rPr>
        <w:br/>
        <w:t>этапа конкурса «Сердце отдаю детям»</w:t>
      </w:r>
      <w:r w:rsidR="005A7DEE">
        <w:rPr>
          <w:i/>
        </w:rPr>
        <w:t>.</w:t>
      </w:r>
    </w:p>
    <w:p w:rsidR="00DB4D27" w:rsidRPr="00DB4D27" w:rsidRDefault="00D57230" w:rsidP="00DB4D27">
      <w:pPr>
        <w:rPr>
          <w:rFonts w:cs="Times New Roman"/>
          <w:szCs w:val="28"/>
        </w:rPr>
      </w:pPr>
      <w:r w:rsidRPr="00DB4D27">
        <w:rPr>
          <w:b/>
        </w:rPr>
        <w:t>Оборудование, инструменты и материалы</w:t>
      </w:r>
      <w:r w:rsidR="00300F60" w:rsidRPr="00DB4D27">
        <w:rPr>
          <w:b/>
        </w:rPr>
        <w:t>:</w:t>
      </w:r>
      <w:r w:rsidR="00263DF7" w:rsidRPr="00DB4D27">
        <w:rPr>
          <w:b/>
        </w:rPr>
        <w:t xml:space="preserve"> </w:t>
      </w:r>
      <w:r w:rsidR="00DB4D27" w:rsidRPr="00DB4D27">
        <w:rPr>
          <w:rFonts w:cs="Times New Roman"/>
          <w:szCs w:val="28"/>
        </w:rPr>
        <w:t>ноутбук, проектор, презентация, музыкальная колонка, иллюстрации.</w:t>
      </w:r>
    </w:p>
    <w:p w:rsidR="00D57230" w:rsidRDefault="005A7DEE" w:rsidP="005A7DEE">
      <w:pPr>
        <w:spacing w:after="0"/>
        <w:jc w:val="both"/>
      </w:pPr>
      <w:r w:rsidRPr="005A7DEE">
        <w:rPr>
          <w:b/>
        </w:rPr>
        <w:t>Цель</w:t>
      </w:r>
      <w:r w:rsidRPr="005A7DEE">
        <w:t>: демонстрация новой педагогической технологии, формирование</w:t>
      </w:r>
      <w:r w:rsidRPr="005A7DEE">
        <w:br/>
        <w:t>готовности педагогов к применению в образовательной деятельности квест-</w:t>
      </w:r>
      <w:r w:rsidRPr="005A7DEE">
        <w:br/>
        <w:t>технологии.</w:t>
      </w:r>
      <w:r w:rsidRPr="005A7DEE">
        <w:br/>
      </w:r>
      <w:r w:rsidRPr="005A7DEE">
        <w:rPr>
          <w:b/>
        </w:rPr>
        <w:t>Задачи</w:t>
      </w:r>
      <w:r w:rsidRPr="005A7DEE">
        <w:t>:</w:t>
      </w:r>
      <w:r w:rsidRPr="005A7DEE">
        <w:br/>
        <w:t>- сформировать у участников мастер-класса представление о «квест-</w:t>
      </w:r>
      <w:r w:rsidRPr="005A7DEE">
        <w:br/>
        <w:t>технологии».</w:t>
      </w:r>
      <w:r w:rsidRPr="005A7DEE">
        <w:br/>
        <w:t>- содействовать практическому освоению навыков проектирования</w:t>
      </w:r>
      <w:r w:rsidRPr="005A7DEE">
        <w:br/>
        <w:t>образовательной деятельности с применением квест-технологии;</w:t>
      </w:r>
      <w:r w:rsidRPr="005A7DEE">
        <w:br/>
        <w:t>- создать условия для профессионального взаимодействия педагогов в рамках</w:t>
      </w:r>
      <w:r w:rsidRPr="005A7DEE">
        <w:br/>
        <w:t>квест-игры;</w:t>
      </w:r>
      <w:r w:rsidRPr="005A7DEE">
        <w:br/>
        <w:t>- развитие самостоятельности, активности, инициативности</w:t>
      </w:r>
      <w:r>
        <w:t>.</w:t>
      </w:r>
    </w:p>
    <w:p w:rsidR="005A7DEE" w:rsidRPr="005A7DEE" w:rsidRDefault="005A7DEE" w:rsidP="005A7DEE">
      <w:pPr>
        <w:spacing w:after="0"/>
        <w:jc w:val="both"/>
      </w:pPr>
    </w:p>
    <w:p w:rsidR="00F12C76" w:rsidRDefault="00D57230" w:rsidP="00D57230">
      <w:pPr>
        <w:spacing w:after="0"/>
        <w:ind w:firstLine="709"/>
        <w:jc w:val="center"/>
        <w:rPr>
          <w:b/>
        </w:rPr>
      </w:pPr>
      <w:r w:rsidRPr="00D57230">
        <w:rPr>
          <w:b/>
        </w:rPr>
        <w:t>ХОД МАСТЕР-КЛАССА</w:t>
      </w:r>
      <w:r>
        <w:rPr>
          <w:b/>
        </w:rPr>
        <w:t>:</w:t>
      </w:r>
    </w:p>
    <w:p w:rsidR="00DB4D27" w:rsidRDefault="00DB4D27" w:rsidP="00D57230">
      <w:pPr>
        <w:spacing w:after="0"/>
        <w:ind w:firstLine="709"/>
        <w:jc w:val="center"/>
        <w:rPr>
          <w:b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3306"/>
        <w:gridCol w:w="6470"/>
      </w:tblGrid>
      <w:tr w:rsidR="00DB4D27" w:rsidTr="00DB4D27">
        <w:tc>
          <w:tcPr>
            <w:tcW w:w="3306" w:type="dxa"/>
          </w:tcPr>
          <w:p w:rsidR="00DB4D27" w:rsidRPr="00D57230" w:rsidRDefault="00DB4D27" w:rsidP="00DB4D27">
            <w:pPr>
              <w:pStyle w:val="a3"/>
              <w:numPr>
                <w:ilvl w:val="0"/>
                <w:numId w:val="1"/>
              </w:numPr>
              <w:ind w:left="22" w:firstLine="0"/>
              <w:jc w:val="both"/>
              <w:rPr>
                <w:b/>
              </w:rPr>
            </w:pPr>
            <w:r w:rsidRPr="00D57230">
              <w:rPr>
                <w:b/>
              </w:rPr>
              <w:t>Организационный момент</w:t>
            </w:r>
          </w:p>
          <w:p w:rsidR="00DB4D27" w:rsidRPr="00DB4D27" w:rsidRDefault="00DB4D27" w:rsidP="00DB4D27">
            <w:pPr>
              <w:pStyle w:val="a3"/>
              <w:ind w:left="22"/>
              <w:jc w:val="both"/>
            </w:pPr>
          </w:p>
        </w:tc>
        <w:tc>
          <w:tcPr>
            <w:tcW w:w="6470" w:type="dxa"/>
          </w:tcPr>
          <w:p w:rsidR="00DB4D27" w:rsidRDefault="00DB4D27" w:rsidP="00DB4D27">
            <w:pPr>
              <w:rPr>
                <w:b/>
              </w:rPr>
            </w:pPr>
            <w:r>
              <w:rPr>
                <w:rFonts w:cs="Times New Roman"/>
                <w:szCs w:val="28"/>
              </w:rPr>
              <w:t>Доброе утро, коллеги! Меня зовут Галимуллина Алена Викторовна, я педагог дополнительного образования по хореографии Дворца творчества детей и молодежи им. И.Х.Садыкова.</w:t>
            </w:r>
          </w:p>
        </w:tc>
      </w:tr>
      <w:tr w:rsidR="00DB4D27" w:rsidTr="00DB4D27">
        <w:tc>
          <w:tcPr>
            <w:tcW w:w="3306" w:type="dxa"/>
          </w:tcPr>
          <w:p w:rsidR="00DB4D27" w:rsidRDefault="00DB4D27" w:rsidP="00DB4D27">
            <w:pPr>
              <w:pStyle w:val="a3"/>
              <w:numPr>
                <w:ilvl w:val="0"/>
                <w:numId w:val="4"/>
              </w:numPr>
              <w:ind w:left="22" w:firstLine="0"/>
              <w:jc w:val="both"/>
            </w:pPr>
            <w:r w:rsidRPr="00D57230">
              <w:rPr>
                <w:b/>
              </w:rPr>
              <w:t>Актуальность мастер-класса</w:t>
            </w:r>
            <w:r>
              <w:t xml:space="preserve"> </w:t>
            </w:r>
          </w:p>
          <w:p w:rsidR="00DB4D27" w:rsidRDefault="00DB4D27" w:rsidP="00DB4D27">
            <w:pPr>
              <w:pStyle w:val="a3"/>
              <w:ind w:left="22"/>
              <w:jc w:val="both"/>
              <w:rPr>
                <w:b/>
              </w:rPr>
            </w:pPr>
          </w:p>
        </w:tc>
        <w:tc>
          <w:tcPr>
            <w:tcW w:w="6470" w:type="dxa"/>
          </w:tcPr>
          <w:p w:rsidR="00DB4D27" w:rsidRDefault="00DB4D27" w:rsidP="00DB4D2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Сегодня я хочу вас познакомить с такой педагогической технологией как «Квест-игра».</w:t>
            </w:r>
            <w:r w:rsidRPr="003F1926">
              <w:rPr>
                <w:rFonts w:cs="Times New Roman"/>
                <w:szCs w:val="28"/>
              </w:rPr>
              <w:t xml:space="preserve"> </w:t>
            </w:r>
          </w:p>
          <w:p w:rsidR="00DB4D27" w:rsidRDefault="00DB4D27" w:rsidP="00DB4D2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Что же такое «Квест»?</w:t>
            </w:r>
          </w:p>
          <w:p w:rsidR="00DB4D27" w:rsidRPr="00625BDC" w:rsidRDefault="00DB4D27" w:rsidP="00DB4D27">
            <w:pPr>
              <w:rPr>
                <w:rFonts w:cs="Times New Roman"/>
                <w:szCs w:val="28"/>
              </w:rPr>
            </w:pPr>
            <w:r w:rsidRPr="00625BDC">
              <w:rPr>
                <w:rFonts w:cs="Times New Roman"/>
                <w:szCs w:val="28"/>
              </w:rPr>
              <w:t xml:space="preserve">Слово «квест» происходит от английского </w:t>
            </w:r>
            <w:proofErr w:type="spellStart"/>
            <w:r w:rsidRPr="00625BDC">
              <w:rPr>
                <w:rFonts w:cs="Times New Roman"/>
                <w:szCs w:val="28"/>
              </w:rPr>
              <w:t>quest</w:t>
            </w:r>
            <w:proofErr w:type="spellEnd"/>
            <w:r w:rsidRPr="00625BDC">
              <w:rPr>
                <w:rFonts w:cs="Times New Roman"/>
                <w:szCs w:val="28"/>
              </w:rPr>
              <w:t xml:space="preserve"> – поиск.</w:t>
            </w:r>
          </w:p>
          <w:p w:rsidR="00DB4D27" w:rsidRPr="00625BDC" w:rsidRDefault="00DB4D27" w:rsidP="00DB4D27">
            <w:pPr>
              <w:rPr>
                <w:rFonts w:cs="Times New Roman"/>
                <w:szCs w:val="28"/>
                <w:shd w:val="clear" w:color="auto" w:fill="FFFFFF"/>
              </w:rPr>
            </w:pPr>
            <w:r w:rsidRPr="00625BDC">
              <w:rPr>
                <w:rFonts w:cs="Times New Roman"/>
                <w:szCs w:val="28"/>
                <w:shd w:val="clear" w:color="auto" w:fill="FFFFFF"/>
              </w:rPr>
              <w:t>Квест – это игра, состоящая из нескольких заданий (уровней), объединенных одной сюжетной линией.</w:t>
            </w:r>
          </w:p>
          <w:p w:rsidR="00DB4D27" w:rsidRDefault="00DB4D27" w:rsidP="00DB4D27">
            <w:pPr>
              <w:rPr>
                <w:rFonts w:cs="Times New Roman"/>
                <w:color w:val="000000"/>
                <w:szCs w:val="28"/>
                <w:shd w:val="clear" w:color="auto" w:fill="FFFFFF"/>
              </w:rPr>
            </w:pPr>
            <w:r w:rsidRPr="00625BDC">
              <w:rPr>
                <w:rFonts w:cs="Times New Roman"/>
                <w:color w:val="000000"/>
                <w:szCs w:val="28"/>
                <w:shd w:val="clear" w:color="auto" w:fill="FFFFFF"/>
              </w:rPr>
              <w:t>Вариантов квестов много. А суть в том, что такие игры учат работать в коллективе, помогают детям разви</w:t>
            </w:r>
            <w:r>
              <w:rPr>
                <w:rFonts w:cs="Times New Roman"/>
                <w:color w:val="000000"/>
                <w:szCs w:val="28"/>
                <w:shd w:val="clear" w:color="auto" w:fill="FFFFFF"/>
              </w:rPr>
              <w:t>ва</w:t>
            </w:r>
            <w:r w:rsidRPr="00625BDC">
              <w:rPr>
                <w:rFonts w:cs="Times New Roman"/>
                <w:color w:val="000000"/>
                <w:szCs w:val="28"/>
                <w:shd w:val="clear" w:color="auto" w:fill="FFFFFF"/>
              </w:rPr>
              <w:t>ть упорство и сообразительность, нестандартное мышление, обучают новому материалу или закрепляют его.</w:t>
            </w:r>
            <w:r>
              <w:rPr>
                <w:rFonts w:cs="Times New Roman"/>
                <w:color w:val="000000"/>
                <w:szCs w:val="28"/>
                <w:shd w:val="clear" w:color="auto" w:fill="FFFFFF"/>
              </w:rPr>
              <w:t xml:space="preserve"> </w:t>
            </w:r>
            <w:r w:rsidRPr="00F437BE">
              <w:rPr>
                <w:rFonts w:cs="Times New Roman"/>
                <w:color w:val="000000"/>
                <w:szCs w:val="28"/>
                <w:shd w:val="clear" w:color="auto" w:fill="FFFFFF"/>
              </w:rPr>
              <w:t xml:space="preserve">Квест — это игра, в которой задействованы одновременно и интеллект её участников, и воображение, и физические способности. </w:t>
            </w:r>
            <w:r>
              <w:rPr>
                <w:rFonts w:cs="Times New Roman"/>
                <w:color w:val="000000"/>
                <w:szCs w:val="28"/>
                <w:shd w:val="clear" w:color="auto" w:fill="FFFFFF"/>
              </w:rPr>
              <w:t xml:space="preserve">И есть такая характеристика как </w:t>
            </w:r>
            <w:r w:rsidRPr="00F437BE">
              <w:rPr>
                <w:rFonts w:cs="Times New Roman"/>
                <w:b/>
                <w:color w:val="000000"/>
                <w:szCs w:val="28"/>
                <w:shd w:val="clear" w:color="auto" w:fill="FFFFFF"/>
              </w:rPr>
              <w:t>Командная активность</w:t>
            </w:r>
            <w:r>
              <w:rPr>
                <w:rFonts w:cs="Times New Roman"/>
                <w:color w:val="000000"/>
                <w:szCs w:val="28"/>
                <w:shd w:val="clear" w:color="auto" w:fill="FFFFFF"/>
              </w:rPr>
              <w:t xml:space="preserve">. Значит, задания надо выполнять всей командой. </w:t>
            </w:r>
          </w:p>
          <w:p w:rsidR="00DB4D27" w:rsidRPr="005A7DEE" w:rsidRDefault="00DB4D27" w:rsidP="005A7DEE">
            <w:pPr>
              <w:rPr>
                <w:rFonts w:cs="Times New Roman"/>
                <w:color w:val="000000"/>
                <w:szCs w:val="28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zCs w:val="28"/>
                <w:shd w:val="clear" w:color="auto" w:fill="FFFFFF"/>
              </w:rPr>
              <w:lastRenderedPageBreak/>
              <w:t>Квесты</w:t>
            </w:r>
            <w:proofErr w:type="spellEnd"/>
            <w:r>
              <w:rPr>
                <w:rFonts w:cs="Times New Roman"/>
                <w:color w:val="000000"/>
                <w:szCs w:val="28"/>
                <w:shd w:val="clear" w:color="auto" w:fill="FFFFFF"/>
              </w:rPr>
              <w:t xml:space="preserve"> бывают линейные (когда задания выполняются строго в определенной последовательности) и нелинейные (хаотичное выполнение заданий). </w:t>
            </w:r>
          </w:p>
        </w:tc>
      </w:tr>
      <w:tr w:rsidR="00DB4D27" w:rsidTr="00DB4D27">
        <w:tc>
          <w:tcPr>
            <w:tcW w:w="3306" w:type="dxa"/>
          </w:tcPr>
          <w:p w:rsidR="00DB4D27" w:rsidRDefault="00DB4D27" w:rsidP="00DB4D27">
            <w:pPr>
              <w:pStyle w:val="a3"/>
              <w:numPr>
                <w:ilvl w:val="0"/>
                <w:numId w:val="5"/>
              </w:numPr>
              <w:ind w:left="22" w:firstLine="0"/>
              <w:jc w:val="both"/>
              <w:rPr>
                <w:b/>
              </w:rPr>
            </w:pPr>
            <w:r w:rsidRPr="00D57230">
              <w:rPr>
                <w:b/>
              </w:rPr>
              <w:lastRenderedPageBreak/>
              <w:t>Теоретическая и практическая работа</w:t>
            </w:r>
          </w:p>
          <w:p w:rsidR="00DB4D27" w:rsidRDefault="00DB4D27" w:rsidP="00DB4D27">
            <w:pPr>
              <w:pStyle w:val="a3"/>
              <w:ind w:left="22"/>
              <w:jc w:val="both"/>
              <w:rPr>
                <w:b/>
              </w:rPr>
            </w:pPr>
          </w:p>
        </w:tc>
        <w:tc>
          <w:tcPr>
            <w:tcW w:w="6470" w:type="dxa"/>
          </w:tcPr>
          <w:p w:rsidR="00CB1654" w:rsidRDefault="00CB1654" w:rsidP="00CB1654">
            <w:pPr>
              <w:rPr>
                <w:rFonts w:cs="Times New Roman"/>
                <w:szCs w:val="28"/>
              </w:rPr>
            </w:pPr>
            <w:r w:rsidRPr="001250D1">
              <w:rPr>
                <w:rFonts w:cs="Times New Roman"/>
                <w:szCs w:val="28"/>
              </w:rPr>
              <w:t>Вашему вниманию предлагаю линейный квест</w:t>
            </w:r>
            <w:r>
              <w:rPr>
                <w:rFonts w:cs="Times New Roman"/>
                <w:szCs w:val="28"/>
              </w:rPr>
              <w:t xml:space="preserve">. Так как я преподаю хореографию, тема моего </w:t>
            </w:r>
            <w:proofErr w:type="spellStart"/>
            <w:r>
              <w:rPr>
                <w:rFonts w:cs="Times New Roman"/>
                <w:szCs w:val="28"/>
              </w:rPr>
              <w:t>квеста</w:t>
            </w:r>
            <w:proofErr w:type="spellEnd"/>
            <w:r>
              <w:rPr>
                <w:rFonts w:cs="Times New Roman"/>
                <w:szCs w:val="28"/>
              </w:rPr>
              <w:t xml:space="preserve"> «Изучение элементов татарского танца».</w:t>
            </w:r>
          </w:p>
          <w:p w:rsidR="00CB1654" w:rsidRDefault="00CB1654" w:rsidP="00CB165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Перед вами – 3 этапа - «Музыка», «Костюм» и «Движение». К каждому этапу мы будем разучивать определенный элемент татарского танца. Я показываю, вы – повторяете. Затем из этих элементов мы составим танцевальную композицию. Условие </w:t>
            </w:r>
            <w:proofErr w:type="spellStart"/>
            <w:r>
              <w:rPr>
                <w:rFonts w:cs="Times New Roman"/>
                <w:szCs w:val="28"/>
              </w:rPr>
              <w:t>квеста</w:t>
            </w:r>
            <w:proofErr w:type="spellEnd"/>
            <w:r>
              <w:rPr>
                <w:rFonts w:cs="Times New Roman"/>
                <w:szCs w:val="28"/>
              </w:rPr>
              <w:t xml:space="preserve"> – участвуют все!</w:t>
            </w:r>
          </w:p>
          <w:p w:rsidR="00CB1654" w:rsidRDefault="00CB1654" w:rsidP="00CB165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Всем все понятно? Готовы к приключениям? Начинаем нашу игру! </w:t>
            </w:r>
          </w:p>
          <w:p w:rsidR="00CB1654" w:rsidRDefault="00CB1654" w:rsidP="00CB165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 станция «Музыка»</w:t>
            </w:r>
          </w:p>
          <w:p w:rsidR="00CB1654" w:rsidRDefault="00CB1654" w:rsidP="00CB165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Сейчас вы прослушаете фрагменты 4 мелодий. Ваша задача – угадать среди них мелодию татарского танца. </w:t>
            </w:r>
            <w:r w:rsidR="005A7DEE">
              <w:rPr>
                <w:rFonts w:cs="Times New Roman"/>
                <w:szCs w:val="28"/>
              </w:rPr>
              <w:t xml:space="preserve">На столе лежат карточки с цифрами. </w:t>
            </w:r>
            <w:r>
              <w:rPr>
                <w:rFonts w:cs="Times New Roman"/>
                <w:szCs w:val="28"/>
              </w:rPr>
              <w:t xml:space="preserve">Вам достаточно </w:t>
            </w:r>
            <w:r w:rsidR="005A7DEE">
              <w:rPr>
                <w:rFonts w:cs="Times New Roman"/>
                <w:szCs w:val="28"/>
              </w:rPr>
              <w:t>показать</w:t>
            </w:r>
            <w:r>
              <w:rPr>
                <w:rFonts w:cs="Times New Roman"/>
                <w:szCs w:val="28"/>
              </w:rPr>
              <w:t xml:space="preserve"> цифру. Слушаем!</w:t>
            </w:r>
          </w:p>
          <w:p w:rsidR="00CB1654" w:rsidRDefault="00CB1654" w:rsidP="00CB165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(звучат фрагменты марийской, татарской, башкирской и мордовской мелодии). </w:t>
            </w:r>
          </w:p>
          <w:p w:rsidR="00CB1654" w:rsidRDefault="00CB1654" w:rsidP="00CB165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Посовещайтесь! Ваша цифра?</w:t>
            </w:r>
          </w:p>
          <w:p w:rsidR="00CB1654" w:rsidRDefault="00CB1654" w:rsidP="00CB165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Правильный ответ: (на экране) 2! Молодцы! </w:t>
            </w:r>
            <w:r w:rsidR="00552978">
              <w:rPr>
                <w:rFonts w:cs="Times New Roman"/>
                <w:szCs w:val="28"/>
              </w:rPr>
              <w:t>Давайте еще раз прослушаем музыку. Обратите внимание –т</w:t>
            </w:r>
            <w:r>
              <w:rPr>
                <w:rFonts w:cs="Times New Roman"/>
                <w:szCs w:val="28"/>
              </w:rPr>
              <w:t>атарская музыка от музыки других народностей отличает</w:t>
            </w:r>
            <w:r w:rsidR="00552978">
              <w:rPr>
                <w:rFonts w:cs="Times New Roman"/>
                <w:szCs w:val="28"/>
              </w:rPr>
              <w:t>ся орнаментикой, т.е. различными украшениями основной мелодии.</w:t>
            </w:r>
          </w:p>
          <w:p w:rsidR="00CB1654" w:rsidRDefault="00CB1654" w:rsidP="00CB165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 именно под эту мелодию мы с вами будем разучивать танцевальные элементы нашей композиции. Я прошу все встать передо мной в шахматном порядке. Мы начинаем разучивать первый элемент. «</w:t>
            </w:r>
            <w:proofErr w:type="spellStart"/>
            <w:r>
              <w:rPr>
                <w:rFonts w:cs="Times New Roman"/>
                <w:szCs w:val="28"/>
              </w:rPr>
              <w:t>Укчабаш</w:t>
            </w:r>
            <w:proofErr w:type="spellEnd"/>
            <w:r>
              <w:rPr>
                <w:rFonts w:cs="Times New Roman"/>
                <w:szCs w:val="28"/>
              </w:rPr>
              <w:t>». Сначала под счет, затем под музыку.</w:t>
            </w:r>
          </w:p>
          <w:p w:rsidR="00CB1654" w:rsidRPr="00C44477" w:rsidRDefault="00CB1654" w:rsidP="00CB1654">
            <w:pPr>
              <w:rPr>
                <w:rFonts w:cs="Times New Roman"/>
                <w:i/>
                <w:szCs w:val="28"/>
              </w:rPr>
            </w:pPr>
            <w:r w:rsidRPr="00C44477">
              <w:rPr>
                <w:rFonts w:cs="Times New Roman"/>
                <w:i/>
                <w:szCs w:val="28"/>
              </w:rPr>
              <w:t>Показывает, объясняя по ходу как держать руки, спину и т.д.</w:t>
            </w:r>
          </w:p>
          <w:p w:rsidR="00CB1654" w:rsidRDefault="00CB1654" w:rsidP="00CB165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Выучили. Хорошо! Мы перешли к следующему этапу «Костюм».</w:t>
            </w:r>
          </w:p>
          <w:p w:rsidR="00CB1654" w:rsidRDefault="00CB1654" w:rsidP="00CB165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Перед вами лежат </w:t>
            </w:r>
            <w:proofErr w:type="spellStart"/>
            <w:r>
              <w:rPr>
                <w:rFonts w:cs="Times New Roman"/>
                <w:szCs w:val="28"/>
              </w:rPr>
              <w:t>пазлы</w:t>
            </w:r>
            <w:proofErr w:type="spellEnd"/>
            <w:r>
              <w:rPr>
                <w:rFonts w:cs="Times New Roman"/>
                <w:szCs w:val="28"/>
              </w:rPr>
              <w:t xml:space="preserve"> с костюмами народностей Приволжья. Ваша задача найти и собрать в картинку именно татарский костюм. На это задание вам отводится 1 минута (?)</w:t>
            </w:r>
          </w:p>
          <w:p w:rsidR="00CB1654" w:rsidRPr="00E90D96" w:rsidRDefault="00CB1654" w:rsidP="00CB1654">
            <w:pPr>
              <w:rPr>
                <w:rFonts w:cs="Times New Roman"/>
                <w:i/>
                <w:szCs w:val="28"/>
              </w:rPr>
            </w:pPr>
            <w:r w:rsidRPr="00E90D96">
              <w:rPr>
                <w:rFonts w:cs="Times New Roman"/>
                <w:i/>
                <w:szCs w:val="28"/>
              </w:rPr>
              <w:t>Выполнение задания</w:t>
            </w:r>
          </w:p>
          <w:p w:rsidR="00CB1654" w:rsidRDefault="00CB1654" w:rsidP="00CB165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 xml:space="preserve">Стоп! Время! На экране вы видите правильный ответ (картинка). Сравниваю. </w:t>
            </w:r>
          </w:p>
          <w:p w:rsidR="00CB1654" w:rsidRDefault="00CB1654" w:rsidP="00CB165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Отличная работа! Особенностью народного татарского костюма является</w:t>
            </w:r>
            <w:r w:rsidR="00552978">
              <w:rPr>
                <w:rFonts w:cs="Times New Roman"/>
                <w:szCs w:val="28"/>
              </w:rPr>
              <w:t xml:space="preserve"> </w:t>
            </w:r>
            <w:proofErr w:type="spellStart"/>
            <w:r w:rsidR="00552978">
              <w:rPr>
                <w:rFonts w:cs="Times New Roman"/>
                <w:szCs w:val="28"/>
              </w:rPr>
              <w:t>кулмэк</w:t>
            </w:r>
            <w:proofErr w:type="spellEnd"/>
            <w:r w:rsidR="00552978">
              <w:rPr>
                <w:rFonts w:cs="Times New Roman"/>
                <w:szCs w:val="28"/>
              </w:rPr>
              <w:t xml:space="preserve">, </w:t>
            </w:r>
            <w:proofErr w:type="spellStart"/>
            <w:r w:rsidR="00552978">
              <w:rPr>
                <w:rFonts w:cs="Times New Roman"/>
                <w:szCs w:val="28"/>
              </w:rPr>
              <w:t>читек</w:t>
            </w:r>
            <w:proofErr w:type="spellEnd"/>
            <w:r w:rsidR="00552978">
              <w:rPr>
                <w:rFonts w:cs="Times New Roman"/>
                <w:szCs w:val="28"/>
              </w:rPr>
              <w:t xml:space="preserve">, </w:t>
            </w:r>
            <w:proofErr w:type="spellStart"/>
            <w:r w:rsidR="00552978">
              <w:rPr>
                <w:rFonts w:cs="Times New Roman"/>
                <w:szCs w:val="28"/>
              </w:rPr>
              <w:t>тубетей</w:t>
            </w:r>
            <w:proofErr w:type="spellEnd"/>
            <w:r w:rsidR="00552978">
              <w:rPr>
                <w:rFonts w:cs="Times New Roman"/>
                <w:szCs w:val="28"/>
              </w:rPr>
              <w:t xml:space="preserve">, </w:t>
            </w:r>
            <w:proofErr w:type="spellStart"/>
            <w:r w:rsidR="00552978">
              <w:rPr>
                <w:rFonts w:cs="Times New Roman"/>
                <w:szCs w:val="28"/>
              </w:rPr>
              <w:t>калфак</w:t>
            </w:r>
            <w:proofErr w:type="spellEnd"/>
            <w:r w:rsidR="00552978">
              <w:rPr>
                <w:rFonts w:cs="Times New Roman"/>
                <w:szCs w:val="28"/>
              </w:rPr>
              <w:t xml:space="preserve">, камзол, </w:t>
            </w:r>
            <w:proofErr w:type="spellStart"/>
            <w:r w:rsidR="00552978">
              <w:rPr>
                <w:rFonts w:cs="Times New Roman"/>
                <w:szCs w:val="28"/>
              </w:rPr>
              <w:t>ыштан</w:t>
            </w:r>
            <w:proofErr w:type="spellEnd"/>
            <w:r w:rsidR="00552978">
              <w:rPr>
                <w:rFonts w:cs="Times New Roman"/>
                <w:szCs w:val="28"/>
              </w:rPr>
              <w:t>.</w:t>
            </w:r>
          </w:p>
          <w:p w:rsidR="00CB1654" w:rsidRDefault="00CB1654" w:rsidP="00CB165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А мы продолжаем наш </w:t>
            </w:r>
            <w:proofErr w:type="gramStart"/>
            <w:r>
              <w:rPr>
                <w:rFonts w:cs="Times New Roman"/>
                <w:szCs w:val="28"/>
              </w:rPr>
              <w:t>квест</w:t>
            </w:r>
            <w:proofErr w:type="gramEnd"/>
            <w:r>
              <w:rPr>
                <w:rFonts w:cs="Times New Roman"/>
                <w:szCs w:val="28"/>
              </w:rPr>
              <w:t xml:space="preserve"> и я снова прошу встать всех на свои места в шахматном порядке. Разучиваем элемент «Гармошка». Я показываю, вы – повторяете.</w:t>
            </w:r>
            <w:r w:rsidR="00552978">
              <w:rPr>
                <w:rFonts w:cs="Times New Roman"/>
                <w:szCs w:val="28"/>
              </w:rPr>
              <w:t xml:space="preserve"> Сначала под счет, затем под музыку.</w:t>
            </w:r>
          </w:p>
          <w:p w:rsidR="00CB1654" w:rsidRPr="00512C5D" w:rsidRDefault="00CB1654" w:rsidP="00CB1654">
            <w:pPr>
              <w:rPr>
                <w:rFonts w:cs="Times New Roman"/>
                <w:i/>
                <w:szCs w:val="28"/>
              </w:rPr>
            </w:pPr>
            <w:r w:rsidRPr="00512C5D">
              <w:rPr>
                <w:rFonts w:cs="Times New Roman"/>
                <w:i/>
                <w:szCs w:val="28"/>
              </w:rPr>
              <w:t>Разучивание</w:t>
            </w:r>
          </w:p>
          <w:p w:rsidR="00CB1654" w:rsidRDefault="00CB1654" w:rsidP="00CB165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Запомнили. Вот мы дошли до 3 этапа «Движение». Пред вами описание движения, верее, позы танцевального движения так, как это описывается в постановочном плане танца. Ваша задача – прочитать, понять и встать всем вместе картинкой в эту позу. Это будет завершающей позой нашей танцевальной композиции. На выполнение этого задания я даю вам 3 минуты. Время пошло!</w:t>
            </w:r>
          </w:p>
          <w:p w:rsidR="00CB1654" w:rsidRDefault="00CB1654" w:rsidP="00CB1654">
            <w:pPr>
              <w:rPr>
                <w:rFonts w:cs="Times New Roman"/>
                <w:i/>
                <w:szCs w:val="28"/>
              </w:rPr>
            </w:pPr>
            <w:r w:rsidRPr="00512C5D">
              <w:rPr>
                <w:rFonts w:cs="Times New Roman"/>
                <w:i/>
                <w:szCs w:val="28"/>
              </w:rPr>
              <w:t>Выполнение задания</w:t>
            </w:r>
          </w:p>
          <w:p w:rsidR="00CB1654" w:rsidRDefault="00CB1654" w:rsidP="00CB1654">
            <w:pPr>
              <w:rPr>
                <w:rFonts w:cs="Times New Roman"/>
                <w:szCs w:val="28"/>
              </w:rPr>
            </w:pPr>
            <w:r w:rsidRPr="00512C5D">
              <w:rPr>
                <w:rFonts w:cs="Times New Roman"/>
                <w:szCs w:val="28"/>
              </w:rPr>
              <w:t xml:space="preserve">Стоп! </w:t>
            </w:r>
            <w:r>
              <w:rPr>
                <w:rFonts w:cs="Times New Roman"/>
                <w:szCs w:val="28"/>
              </w:rPr>
              <w:t>Замерли! (если надо – поправить позу) запомните это движение/позу.</w:t>
            </w:r>
          </w:p>
          <w:p w:rsidR="00CB1654" w:rsidRDefault="00CB1654" w:rsidP="00CB165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Правильный ответ на экране!</w:t>
            </w:r>
          </w:p>
          <w:p w:rsidR="00CB1654" w:rsidRDefault="00CB1654" w:rsidP="00CB165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Хорошо поработали! Встали все опять на свои места и разучиваем следующее движение «цепочка». </w:t>
            </w:r>
          </w:p>
          <w:p w:rsidR="00CB1654" w:rsidRPr="00552978" w:rsidRDefault="00CB1654" w:rsidP="00CB1654">
            <w:pPr>
              <w:rPr>
                <w:rFonts w:cs="Times New Roman"/>
                <w:i/>
                <w:szCs w:val="28"/>
              </w:rPr>
            </w:pPr>
            <w:r w:rsidRPr="00552978">
              <w:rPr>
                <w:rFonts w:cs="Times New Roman"/>
                <w:i/>
                <w:szCs w:val="28"/>
              </w:rPr>
              <w:t>Разучивание</w:t>
            </w:r>
          </w:p>
          <w:p w:rsidR="00CB1654" w:rsidRDefault="00CB1654" w:rsidP="00CB165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Замечательно! Осталось только вспомнить ранее разученные движения и соединить их в композицию!</w:t>
            </w:r>
          </w:p>
          <w:p w:rsidR="00DB4D27" w:rsidRPr="00DD4D33" w:rsidRDefault="00CB1654" w:rsidP="00DB4D2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Встали на свои места! Вспоминаем! «</w:t>
            </w:r>
            <w:proofErr w:type="spellStart"/>
            <w:r>
              <w:rPr>
                <w:rFonts w:cs="Times New Roman"/>
                <w:szCs w:val="28"/>
              </w:rPr>
              <w:t>Укчабаш</w:t>
            </w:r>
            <w:proofErr w:type="spellEnd"/>
            <w:r>
              <w:rPr>
                <w:rFonts w:cs="Times New Roman"/>
                <w:szCs w:val="28"/>
              </w:rPr>
              <w:t>», «гармошка», «цепочка» (повторяют) и заключительная поза!</w:t>
            </w:r>
          </w:p>
        </w:tc>
      </w:tr>
      <w:tr w:rsidR="00DB4D27" w:rsidTr="00DB4D27">
        <w:tc>
          <w:tcPr>
            <w:tcW w:w="3306" w:type="dxa"/>
          </w:tcPr>
          <w:p w:rsidR="00DB4D27" w:rsidRDefault="00DB4D27" w:rsidP="00DB4D27">
            <w:pPr>
              <w:pStyle w:val="a3"/>
              <w:numPr>
                <w:ilvl w:val="0"/>
                <w:numId w:val="5"/>
              </w:numPr>
              <w:ind w:left="22" w:firstLine="0"/>
              <w:jc w:val="both"/>
              <w:rPr>
                <w:b/>
              </w:rPr>
            </w:pPr>
            <w:r>
              <w:rPr>
                <w:b/>
              </w:rPr>
              <w:lastRenderedPageBreak/>
              <w:t>Подведение итогов</w:t>
            </w:r>
          </w:p>
          <w:p w:rsidR="00DB4D27" w:rsidRDefault="00DB4D27" w:rsidP="00DD4D33">
            <w:pPr>
              <w:pStyle w:val="a3"/>
              <w:ind w:left="22"/>
              <w:jc w:val="both"/>
              <w:rPr>
                <w:b/>
              </w:rPr>
            </w:pPr>
          </w:p>
        </w:tc>
        <w:tc>
          <w:tcPr>
            <w:tcW w:w="6470" w:type="dxa"/>
          </w:tcPr>
          <w:p w:rsidR="00DD4D33" w:rsidRDefault="00DD4D33" w:rsidP="00DD4D3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Здорово! Присаживайтесь на свои места! </w:t>
            </w:r>
          </w:p>
          <w:p w:rsidR="00DD4D33" w:rsidRDefault="00DD4D33" w:rsidP="00DD4D3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Итак, сегодня мы с вами с помощью квест-игры разучили элементы татарского танца, проговорили особенности татарского народного костюма и музыки и научились читать с листа. </w:t>
            </w:r>
          </w:p>
          <w:p w:rsidR="00DD4D33" w:rsidRDefault="00DD4D33" w:rsidP="00DD4D3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Понравилась ли вам такая форма работы? как думаете: сможете ли вы применить ее на своих занятиях и со своими обучающимися? </w:t>
            </w:r>
          </w:p>
          <w:p w:rsidR="00DD4D33" w:rsidRPr="00DD4D33" w:rsidRDefault="00DD4D33" w:rsidP="00DD4D33">
            <w:pPr>
              <w:rPr>
                <w:rFonts w:cs="Times New Roman"/>
                <w:i/>
                <w:szCs w:val="28"/>
              </w:rPr>
            </w:pPr>
            <w:r w:rsidRPr="00DD4D33">
              <w:rPr>
                <w:rFonts w:cs="Times New Roman"/>
                <w:i/>
                <w:szCs w:val="28"/>
              </w:rPr>
              <w:t xml:space="preserve"> (послушать ответы)</w:t>
            </w:r>
          </w:p>
          <w:p w:rsidR="00DB4D27" w:rsidRDefault="00DD4D33" w:rsidP="00DB4D27">
            <w:pPr>
              <w:rPr>
                <w:b/>
              </w:rPr>
            </w:pPr>
            <w:r>
              <w:rPr>
                <w:rFonts w:cs="Times New Roman"/>
                <w:szCs w:val="28"/>
              </w:rPr>
              <w:t>Благодарю за активную работу!</w:t>
            </w:r>
          </w:p>
        </w:tc>
      </w:tr>
    </w:tbl>
    <w:p w:rsidR="00DB4D27" w:rsidRPr="00D57230" w:rsidRDefault="00DB4D27" w:rsidP="00D57230">
      <w:pPr>
        <w:spacing w:after="0"/>
        <w:ind w:firstLine="709"/>
        <w:jc w:val="center"/>
        <w:rPr>
          <w:b/>
        </w:rPr>
      </w:pPr>
    </w:p>
    <w:p w:rsidR="00D57230" w:rsidRDefault="00D57230" w:rsidP="006C0B77">
      <w:pPr>
        <w:spacing w:after="0"/>
        <w:ind w:firstLine="709"/>
        <w:jc w:val="both"/>
      </w:pPr>
    </w:p>
    <w:p w:rsidR="00DB4D27" w:rsidRPr="00D57230" w:rsidRDefault="00DB4D27">
      <w:pPr>
        <w:pStyle w:val="a3"/>
        <w:spacing w:after="0"/>
        <w:ind w:left="1069"/>
        <w:jc w:val="both"/>
      </w:pPr>
    </w:p>
    <w:sectPr w:rsidR="00DB4D27" w:rsidRPr="00D57230" w:rsidSect="00DB4D27">
      <w:pgSz w:w="11906" w:h="16838" w:code="9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327438"/>
    <w:multiLevelType w:val="hybridMultilevel"/>
    <w:tmpl w:val="BC9C1D6A"/>
    <w:lvl w:ilvl="0" w:tplc="AC7A712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F97ECC"/>
    <w:multiLevelType w:val="hybridMultilevel"/>
    <w:tmpl w:val="BC9C1D6A"/>
    <w:lvl w:ilvl="0" w:tplc="AC7A712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EE64734"/>
    <w:multiLevelType w:val="multilevel"/>
    <w:tmpl w:val="A9DE2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573C68"/>
    <w:multiLevelType w:val="hybridMultilevel"/>
    <w:tmpl w:val="BC9C1D6A"/>
    <w:lvl w:ilvl="0" w:tplc="AC7A712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E3B7DA2"/>
    <w:multiLevelType w:val="hybridMultilevel"/>
    <w:tmpl w:val="4C34ED3E"/>
    <w:lvl w:ilvl="0" w:tplc="5F56F5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AFC"/>
    <w:rsid w:val="000A172A"/>
    <w:rsid w:val="000C69DA"/>
    <w:rsid w:val="00263DF7"/>
    <w:rsid w:val="00300F60"/>
    <w:rsid w:val="00552978"/>
    <w:rsid w:val="005A7DEE"/>
    <w:rsid w:val="006623B0"/>
    <w:rsid w:val="006C0B77"/>
    <w:rsid w:val="00716D71"/>
    <w:rsid w:val="00786E77"/>
    <w:rsid w:val="008242FF"/>
    <w:rsid w:val="00870751"/>
    <w:rsid w:val="00922C48"/>
    <w:rsid w:val="009F3AFC"/>
    <w:rsid w:val="00AA20AA"/>
    <w:rsid w:val="00B915B7"/>
    <w:rsid w:val="00C31C48"/>
    <w:rsid w:val="00CB1654"/>
    <w:rsid w:val="00D57230"/>
    <w:rsid w:val="00DB4D27"/>
    <w:rsid w:val="00DD4D33"/>
    <w:rsid w:val="00EA59DF"/>
    <w:rsid w:val="00EC2ABB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63AFDC-2884-40AD-A67E-8A79D3C4A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230"/>
    <w:pPr>
      <w:ind w:left="720"/>
      <w:contextualSpacing/>
    </w:pPr>
  </w:style>
  <w:style w:type="table" w:styleId="a4">
    <w:name w:val="Table Grid"/>
    <w:basedOn w:val="a1"/>
    <w:uiPriority w:val="39"/>
    <w:rsid w:val="00DB4D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2025-10-17T07:17:00Z</dcterms:created>
  <dcterms:modified xsi:type="dcterms:W3CDTF">2025-10-17T07:17:00Z</dcterms:modified>
</cp:coreProperties>
</file>